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B0CC6F">
      <w:pPr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附件3</w:t>
      </w:r>
    </w:p>
    <w:p w14:paraId="6FFD60A0">
      <w:pPr>
        <w:jc w:val="center"/>
        <w:rPr>
          <w:rFonts w:hint="eastAsia" w:ascii="黑体" w:hAnsi="黑体" w:eastAsia="黑体" w:cs="黑体"/>
          <w:b/>
          <w:sz w:val="32"/>
          <w:szCs w:val="24"/>
        </w:rPr>
      </w:pPr>
      <w:r>
        <w:rPr>
          <w:rFonts w:hint="eastAsia" w:ascii="黑体" w:hAnsi="黑体" w:eastAsia="黑体" w:cs="黑体"/>
          <w:b/>
          <w:sz w:val="32"/>
          <w:szCs w:val="24"/>
        </w:rPr>
        <w:t>广西医科大学大学生思想政治教育理论与实践研究课题</w:t>
      </w:r>
    </w:p>
    <w:p w14:paraId="12557EE7">
      <w:pPr>
        <w:jc w:val="center"/>
        <w:rPr>
          <w:b/>
          <w:sz w:val="32"/>
          <w:szCs w:val="24"/>
        </w:rPr>
      </w:pPr>
      <w:bookmarkStart w:id="0" w:name="_GoBack"/>
      <w:bookmarkEnd w:id="0"/>
      <w:r>
        <w:rPr>
          <w:rFonts w:hint="eastAsia" w:ascii="黑体" w:hAnsi="黑体" w:eastAsia="黑体" w:cs="黑体"/>
          <w:b/>
          <w:sz w:val="32"/>
          <w:szCs w:val="24"/>
        </w:rPr>
        <w:t>延期申请审批表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2"/>
        <w:gridCol w:w="39"/>
        <w:gridCol w:w="2419"/>
        <w:gridCol w:w="2369"/>
        <w:gridCol w:w="3076"/>
      </w:tblGrid>
      <w:tr w14:paraId="06053A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55" w:hRule="atLeast"/>
          <w:jc w:val="center"/>
        </w:trPr>
        <w:tc>
          <w:tcPr>
            <w:tcW w:w="12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A00E54">
            <w:pPr>
              <w:snapToGrid w:val="0"/>
              <w:jc w:val="center"/>
              <w:rPr>
                <w:rFonts w:ascii="Times New Roman" w:hAnsi="Times New Roman" w:eastAsia="宋体" w:cs="宋体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宋体"/>
                <w:sz w:val="28"/>
                <w:szCs w:val="28"/>
              </w:rPr>
              <w:t>课题</w:t>
            </w:r>
          </w:p>
          <w:p w14:paraId="51F103C5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宋体"/>
                <w:sz w:val="28"/>
                <w:szCs w:val="24"/>
              </w:rPr>
              <w:t>名称</w:t>
            </w:r>
          </w:p>
        </w:tc>
        <w:tc>
          <w:tcPr>
            <w:tcW w:w="78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2F2F0E">
            <w:pPr>
              <w:spacing w:line="540" w:lineRule="auto"/>
              <w:jc w:val="center"/>
              <w:rPr>
                <w:sz w:val="28"/>
                <w:szCs w:val="24"/>
              </w:rPr>
            </w:pPr>
          </w:p>
        </w:tc>
      </w:tr>
      <w:tr w14:paraId="381FE8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" w:hRule="atLeast"/>
          <w:jc w:val="center"/>
        </w:trPr>
        <w:tc>
          <w:tcPr>
            <w:tcW w:w="12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E27176">
            <w:pPr>
              <w:snapToGrid w:val="0"/>
              <w:jc w:val="center"/>
              <w:rPr>
                <w:rFonts w:ascii="Times New Roman" w:hAnsi="Times New Roman" w:eastAsia="宋体" w:cs="宋体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宋体"/>
                <w:sz w:val="28"/>
                <w:szCs w:val="28"/>
              </w:rPr>
              <w:t>课题</w:t>
            </w:r>
          </w:p>
          <w:p w14:paraId="6853FA1C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宋体"/>
                <w:sz w:val="28"/>
                <w:szCs w:val="24"/>
              </w:rPr>
              <w:t>负责人</w:t>
            </w: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6EBB60">
            <w:pPr>
              <w:spacing w:line="300" w:lineRule="exact"/>
              <w:jc w:val="center"/>
              <w:rPr>
                <w:sz w:val="28"/>
                <w:szCs w:val="24"/>
              </w:rPr>
            </w:pPr>
          </w:p>
        </w:tc>
        <w:tc>
          <w:tcPr>
            <w:tcW w:w="23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48FDC0">
            <w:pPr>
              <w:spacing w:line="300" w:lineRule="exact"/>
              <w:jc w:val="center"/>
              <w:rPr>
                <w:sz w:val="28"/>
                <w:szCs w:val="24"/>
              </w:rPr>
            </w:pPr>
            <w:r>
              <w:rPr>
                <w:rFonts w:hint="eastAsia" w:ascii="Times New Roman" w:hAnsi="Times New Roman" w:eastAsia="宋体" w:cs="宋体"/>
                <w:sz w:val="28"/>
                <w:szCs w:val="24"/>
              </w:rPr>
              <w:t>工作单位</w:t>
            </w:r>
          </w:p>
        </w:tc>
        <w:tc>
          <w:tcPr>
            <w:tcW w:w="3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F20729">
            <w:pPr>
              <w:jc w:val="center"/>
              <w:rPr>
                <w:sz w:val="28"/>
                <w:szCs w:val="24"/>
              </w:rPr>
            </w:pPr>
          </w:p>
        </w:tc>
      </w:tr>
      <w:tr w14:paraId="16154C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5" w:hRule="atLeast"/>
          <w:jc w:val="center"/>
        </w:trPr>
        <w:tc>
          <w:tcPr>
            <w:tcW w:w="12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4A298C">
            <w:pPr>
              <w:spacing w:line="300" w:lineRule="exact"/>
              <w:jc w:val="center"/>
              <w:rPr>
                <w:rFonts w:hint="eastAsia" w:ascii="Times New Roman" w:hAnsi="Times New Roman" w:eastAsia="宋体" w:cs="宋体"/>
                <w:sz w:val="28"/>
                <w:szCs w:val="24"/>
              </w:rPr>
            </w:pPr>
            <w:r>
              <w:rPr>
                <w:rFonts w:hint="eastAsia" w:ascii="Times New Roman" w:hAnsi="Times New Roman" w:eastAsia="宋体" w:cs="宋体"/>
                <w:sz w:val="28"/>
                <w:szCs w:val="24"/>
              </w:rPr>
              <w:t>联系</w:t>
            </w:r>
          </w:p>
          <w:p w14:paraId="66F44497">
            <w:pPr>
              <w:spacing w:line="300" w:lineRule="exact"/>
              <w:jc w:val="center"/>
              <w:rPr>
                <w:sz w:val="28"/>
                <w:szCs w:val="24"/>
              </w:rPr>
            </w:pPr>
            <w:r>
              <w:rPr>
                <w:rFonts w:hint="eastAsia" w:ascii="Times New Roman" w:hAnsi="Times New Roman" w:eastAsia="宋体" w:cs="宋体"/>
                <w:sz w:val="28"/>
                <w:szCs w:val="24"/>
              </w:rPr>
              <w:t>电话</w:t>
            </w: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0B8335">
            <w:pPr>
              <w:spacing w:line="300" w:lineRule="exact"/>
              <w:jc w:val="center"/>
              <w:rPr>
                <w:sz w:val="28"/>
                <w:szCs w:val="24"/>
              </w:rPr>
            </w:pPr>
          </w:p>
        </w:tc>
        <w:tc>
          <w:tcPr>
            <w:tcW w:w="23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60EACA">
            <w:pPr>
              <w:spacing w:line="300" w:lineRule="exact"/>
              <w:jc w:val="center"/>
              <w:rPr>
                <w:sz w:val="28"/>
                <w:szCs w:val="24"/>
              </w:rPr>
            </w:pPr>
            <w:r>
              <w:rPr>
                <w:rFonts w:hint="eastAsia" w:ascii="Times New Roman" w:hAnsi="Times New Roman" w:eastAsia="宋体" w:cs="宋体"/>
                <w:sz w:val="28"/>
                <w:szCs w:val="24"/>
              </w:rPr>
              <w:t>原完成时间</w:t>
            </w:r>
          </w:p>
        </w:tc>
        <w:tc>
          <w:tcPr>
            <w:tcW w:w="3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723435">
            <w:pPr>
              <w:jc w:val="center"/>
              <w:rPr>
                <w:sz w:val="28"/>
                <w:szCs w:val="24"/>
              </w:rPr>
            </w:pPr>
          </w:p>
        </w:tc>
      </w:tr>
      <w:tr w14:paraId="335A6C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5" w:hRule="atLeast"/>
          <w:jc w:val="center"/>
        </w:trPr>
        <w:tc>
          <w:tcPr>
            <w:tcW w:w="12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43E026">
            <w:pPr>
              <w:spacing w:line="300" w:lineRule="exact"/>
              <w:jc w:val="center"/>
              <w:rPr>
                <w:rFonts w:hint="eastAsia"/>
                <w:sz w:val="28"/>
                <w:szCs w:val="24"/>
              </w:rPr>
            </w:pPr>
            <w:r>
              <w:rPr>
                <w:rFonts w:hint="eastAsia"/>
                <w:sz w:val="28"/>
                <w:szCs w:val="24"/>
              </w:rPr>
              <w:t>项目</w:t>
            </w:r>
          </w:p>
          <w:p w14:paraId="781C84D2">
            <w:pPr>
              <w:spacing w:line="300" w:lineRule="exact"/>
              <w:jc w:val="center"/>
              <w:rPr>
                <w:sz w:val="28"/>
                <w:szCs w:val="24"/>
              </w:rPr>
            </w:pPr>
            <w:r>
              <w:rPr>
                <w:rFonts w:hint="eastAsia"/>
                <w:sz w:val="28"/>
                <w:szCs w:val="24"/>
              </w:rPr>
              <w:t>类型</w:t>
            </w:r>
          </w:p>
        </w:tc>
        <w:tc>
          <w:tcPr>
            <w:tcW w:w="2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754163">
            <w:pPr>
              <w:spacing w:line="300" w:lineRule="exact"/>
              <w:jc w:val="center"/>
              <w:rPr>
                <w:sz w:val="28"/>
                <w:szCs w:val="24"/>
              </w:rPr>
            </w:pPr>
          </w:p>
        </w:tc>
        <w:tc>
          <w:tcPr>
            <w:tcW w:w="23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8BACEE">
            <w:pPr>
              <w:spacing w:line="300" w:lineRule="exact"/>
              <w:jc w:val="center"/>
              <w:rPr>
                <w:sz w:val="28"/>
                <w:szCs w:val="24"/>
              </w:rPr>
            </w:pPr>
            <w:r>
              <w:rPr>
                <w:rFonts w:hint="eastAsia" w:ascii="Times New Roman" w:hAnsi="Times New Roman" w:eastAsia="宋体" w:cs="宋体"/>
                <w:sz w:val="28"/>
                <w:szCs w:val="24"/>
              </w:rPr>
              <w:t>原成果形式</w:t>
            </w:r>
          </w:p>
        </w:tc>
        <w:tc>
          <w:tcPr>
            <w:tcW w:w="3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403C11">
            <w:pPr>
              <w:jc w:val="center"/>
              <w:rPr>
                <w:sz w:val="28"/>
                <w:szCs w:val="24"/>
              </w:rPr>
            </w:pPr>
          </w:p>
        </w:tc>
      </w:tr>
      <w:tr w14:paraId="671B23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37" w:hRule="atLeast"/>
          <w:jc w:val="center"/>
        </w:trPr>
        <w:tc>
          <w:tcPr>
            <w:tcW w:w="910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0CC4E8">
            <w:pPr>
              <w:spacing w:line="340" w:lineRule="exact"/>
              <w:ind w:firstLine="413" w:firstLineChars="147"/>
              <w:rPr>
                <w:rFonts w:ascii="宋体" w:hAnsi="宋体" w:eastAsia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（一）项目进展情况（包括取得的阶段性研究成果及研究成效）</w:t>
            </w:r>
          </w:p>
          <w:p w14:paraId="570AD097">
            <w:pPr>
              <w:spacing w:line="340" w:lineRule="exact"/>
              <w:ind w:firstLine="560" w:firstLineChars="200"/>
              <w:rPr>
                <w:rFonts w:ascii="宋体" w:hAnsi="宋体" w:eastAsia="宋体" w:cs="宋体"/>
                <w:sz w:val="28"/>
                <w:szCs w:val="28"/>
              </w:rPr>
            </w:pPr>
          </w:p>
          <w:p w14:paraId="0BA2DB9C">
            <w:pPr>
              <w:spacing w:line="340" w:lineRule="exact"/>
              <w:ind w:firstLine="560" w:firstLineChars="200"/>
              <w:rPr>
                <w:rFonts w:ascii="宋体" w:hAnsi="宋体" w:eastAsia="宋体" w:cs="宋体"/>
                <w:sz w:val="28"/>
                <w:szCs w:val="28"/>
              </w:rPr>
            </w:pPr>
          </w:p>
          <w:p w14:paraId="39C14164">
            <w:pPr>
              <w:spacing w:line="340" w:lineRule="exact"/>
              <w:ind w:firstLine="560" w:firstLineChars="200"/>
              <w:rPr>
                <w:rFonts w:ascii="宋体" w:hAnsi="宋体" w:eastAsia="宋体" w:cs="宋体"/>
                <w:sz w:val="28"/>
                <w:szCs w:val="28"/>
              </w:rPr>
            </w:pPr>
          </w:p>
          <w:p w14:paraId="7CC16877">
            <w:pPr>
              <w:spacing w:line="340" w:lineRule="exact"/>
              <w:ind w:firstLine="560" w:firstLineChars="200"/>
              <w:rPr>
                <w:rFonts w:ascii="宋体" w:hAnsi="宋体" w:eastAsia="宋体" w:cs="宋体"/>
                <w:sz w:val="28"/>
                <w:szCs w:val="28"/>
              </w:rPr>
            </w:pPr>
          </w:p>
          <w:p w14:paraId="5F624469">
            <w:pPr>
              <w:spacing w:line="340" w:lineRule="exact"/>
              <w:ind w:firstLine="560" w:firstLineChars="200"/>
              <w:rPr>
                <w:rFonts w:ascii="宋体" w:hAnsi="宋体" w:eastAsia="宋体" w:cs="宋体"/>
                <w:sz w:val="28"/>
                <w:szCs w:val="28"/>
              </w:rPr>
            </w:pPr>
          </w:p>
          <w:p w14:paraId="7715880B">
            <w:pPr>
              <w:spacing w:line="340" w:lineRule="exact"/>
              <w:ind w:firstLine="560" w:firstLineChars="200"/>
              <w:rPr>
                <w:rFonts w:ascii="宋体" w:hAnsi="宋体" w:eastAsia="宋体" w:cs="宋体"/>
                <w:sz w:val="28"/>
                <w:szCs w:val="28"/>
              </w:rPr>
            </w:pPr>
          </w:p>
          <w:p w14:paraId="694DF98C">
            <w:pPr>
              <w:spacing w:line="340" w:lineRule="exact"/>
              <w:rPr>
                <w:rFonts w:ascii="宋体" w:hAnsi="宋体" w:eastAsia="宋体" w:cs="宋体"/>
                <w:sz w:val="28"/>
                <w:szCs w:val="28"/>
              </w:rPr>
            </w:pPr>
          </w:p>
          <w:p w14:paraId="742DAF5F">
            <w:pPr>
              <w:spacing w:line="340" w:lineRule="exact"/>
              <w:ind w:firstLine="560" w:firstLineChars="200"/>
              <w:rPr>
                <w:rFonts w:ascii="宋体" w:hAnsi="宋体" w:eastAsia="宋体" w:cs="宋体"/>
                <w:sz w:val="28"/>
                <w:szCs w:val="28"/>
              </w:rPr>
            </w:pPr>
          </w:p>
          <w:p w14:paraId="106CA8CE">
            <w:pPr>
              <w:spacing w:line="340" w:lineRule="exact"/>
              <w:ind w:firstLine="413" w:firstLineChars="147"/>
              <w:rPr>
                <w:rFonts w:ascii="宋体" w:hAnsi="宋体" w:eastAsia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（二）项目研究过程中存在的困难</w:t>
            </w:r>
          </w:p>
          <w:p w14:paraId="580D8EBE">
            <w:pPr>
              <w:spacing w:line="340" w:lineRule="exact"/>
              <w:rPr>
                <w:rFonts w:ascii="宋体" w:hAnsi="宋体" w:eastAsia="宋体" w:cs="宋体"/>
                <w:sz w:val="28"/>
                <w:szCs w:val="28"/>
              </w:rPr>
            </w:pPr>
          </w:p>
          <w:p w14:paraId="0D8FDE16">
            <w:pPr>
              <w:spacing w:line="340" w:lineRule="exact"/>
              <w:rPr>
                <w:rFonts w:ascii="宋体" w:hAnsi="宋体" w:eastAsia="宋体" w:cs="宋体"/>
                <w:sz w:val="28"/>
                <w:szCs w:val="28"/>
              </w:rPr>
            </w:pPr>
          </w:p>
          <w:p w14:paraId="11AEE142">
            <w:pPr>
              <w:spacing w:line="340" w:lineRule="exact"/>
              <w:rPr>
                <w:rFonts w:ascii="宋体" w:hAnsi="宋体" w:eastAsia="宋体" w:cs="宋体"/>
                <w:sz w:val="28"/>
                <w:szCs w:val="28"/>
              </w:rPr>
            </w:pPr>
          </w:p>
          <w:p w14:paraId="2534B81F">
            <w:pPr>
              <w:spacing w:line="340" w:lineRule="exact"/>
              <w:rPr>
                <w:rFonts w:ascii="宋体" w:hAnsi="宋体" w:eastAsia="宋体" w:cs="宋体"/>
                <w:sz w:val="28"/>
                <w:szCs w:val="28"/>
              </w:rPr>
            </w:pPr>
          </w:p>
          <w:p w14:paraId="5AFD0D79">
            <w:pPr>
              <w:spacing w:line="340" w:lineRule="exact"/>
              <w:rPr>
                <w:rFonts w:ascii="宋体" w:hAnsi="宋体" w:eastAsia="宋体" w:cs="宋体"/>
                <w:sz w:val="28"/>
                <w:szCs w:val="28"/>
              </w:rPr>
            </w:pPr>
          </w:p>
          <w:p w14:paraId="27C4AA47">
            <w:pPr>
              <w:spacing w:line="340" w:lineRule="exact"/>
              <w:rPr>
                <w:rFonts w:ascii="宋体" w:hAnsi="宋体" w:eastAsia="宋体" w:cs="宋体"/>
                <w:sz w:val="28"/>
                <w:szCs w:val="28"/>
              </w:rPr>
            </w:pPr>
          </w:p>
          <w:p w14:paraId="38D6ED3F">
            <w:pPr>
              <w:spacing w:line="340" w:lineRule="exact"/>
              <w:rPr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sz w:val="28"/>
                <w:szCs w:val="28"/>
              </w:rPr>
              <w:t xml:space="preserve">   </w:t>
            </w:r>
          </w:p>
          <w:p w14:paraId="6A908BFB">
            <w:pPr>
              <w:spacing w:line="340" w:lineRule="exact"/>
              <w:ind w:firstLine="422" w:firstLineChars="150"/>
              <w:rPr>
                <w:rFonts w:ascii="宋体" w:hAnsi="宋体" w:eastAsia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（三）申请延期时间及延期理由</w:t>
            </w:r>
          </w:p>
          <w:p w14:paraId="15B393D5">
            <w:pPr>
              <w:spacing w:line="340" w:lineRule="exact"/>
              <w:ind w:firstLine="420" w:firstLineChars="150"/>
              <w:rPr>
                <w:rFonts w:ascii="宋体" w:hAnsi="宋体" w:eastAsia="宋体" w:cs="宋体"/>
                <w:sz w:val="28"/>
                <w:szCs w:val="28"/>
              </w:rPr>
            </w:pPr>
          </w:p>
          <w:p w14:paraId="300AC246">
            <w:pPr>
              <w:spacing w:line="340" w:lineRule="exact"/>
              <w:ind w:firstLine="420" w:firstLineChars="150"/>
              <w:rPr>
                <w:rFonts w:ascii="宋体" w:hAnsi="宋体" w:eastAsia="宋体" w:cs="宋体"/>
                <w:sz w:val="28"/>
                <w:szCs w:val="28"/>
              </w:rPr>
            </w:pPr>
          </w:p>
          <w:p w14:paraId="355D2A15">
            <w:pPr>
              <w:spacing w:line="340" w:lineRule="exact"/>
              <w:ind w:firstLine="420" w:firstLineChars="150"/>
              <w:rPr>
                <w:rFonts w:ascii="宋体" w:hAnsi="宋体" w:eastAsia="宋体" w:cs="宋体"/>
                <w:sz w:val="28"/>
                <w:szCs w:val="28"/>
              </w:rPr>
            </w:pPr>
          </w:p>
          <w:p w14:paraId="31D9935A">
            <w:pPr>
              <w:spacing w:line="340" w:lineRule="exact"/>
              <w:ind w:firstLine="420" w:firstLineChars="150"/>
              <w:rPr>
                <w:rFonts w:ascii="宋体" w:hAnsi="宋体" w:eastAsia="宋体" w:cs="宋体"/>
                <w:sz w:val="28"/>
                <w:szCs w:val="28"/>
              </w:rPr>
            </w:pPr>
          </w:p>
          <w:p w14:paraId="7040BCD7">
            <w:pPr>
              <w:spacing w:line="340" w:lineRule="exact"/>
              <w:ind w:firstLine="420" w:firstLineChars="150"/>
              <w:rPr>
                <w:rFonts w:ascii="宋体" w:hAnsi="宋体" w:eastAsia="宋体" w:cs="宋体"/>
                <w:sz w:val="28"/>
                <w:szCs w:val="28"/>
              </w:rPr>
            </w:pPr>
          </w:p>
          <w:p w14:paraId="5C34C4A8">
            <w:pPr>
              <w:spacing w:line="340" w:lineRule="exact"/>
              <w:rPr>
                <w:rFonts w:ascii="宋体" w:hAnsi="宋体" w:eastAsia="宋体" w:cs="宋体"/>
                <w:sz w:val="28"/>
                <w:szCs w:val="28"/>
              </w:rPr>
            </w:pPr>
          </w:p>
          <w:p w14:paraId="02C46E66">
            <w:pPr>
              <w:spacing w:line="340" w:lineRule="exact"/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  <w:tr w14:paraId="5FF1D5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95" w:hRule="atLeast"/>
          <w:jc w:val="center"/>
        </w:trPr>
        <w:tc>
          <w:tcPr>
            <w:tcW w:w="910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E2B5B6">
            <w:pPr>
              <w:spacing w:line="340" w:lineRule="exact"/>
              <w:ind w:firstLine="3780" w:firstLineChars="1350"/>
              <w:rPr>
                <w:sz w:val="28"/>
                <w:szCs w:val="24"/>
              </w:rPr>
            </w:pPr>
          </w:p>
          <w:p w14:paraId="361344EB">
            <w:pPr>
              <w:spacing w:line="340" w:lineRule="exact"/>
              <w:ind w:firstLine="422" w:firstLineChars="150"/>
              <w:rPr>
                <w:b/>
                <w:sz w:val="28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（四）进一步研究打算</w:t>
            </w:r>
          </w:p>
          <w:p w14:paraId="5FE7C4F9">
            <w:pPr>
              <w:spacing w:line="340" w:lineRule="exact"/>
              <w:rPr>
                <w:sz w:val="28"/>
                <w:szCs w:val="24"/>
              </w:rPr>
            </w:pPr>
            <w:r>
              <w:rPr>
                <w:rFonts w:ascii="Times New Roman" w:hAnsi="Times New Roman" w:eastAsia="宋体" w:cs="Times New Roman"/>
                <w:sz w:val="28"/>
                <w:szCs w:val="24"/>
              </w:rPr>
              <w:t xml:space="preserve">    </w:t>
            </w:r>
          </w:p>
          <w:p w14:paraId="44A0B065">
            <w:pPr>
              <w:spacing w:line="340" w:lineRule="exact"/>
              <w:rPr>
                <w:sz w:val="28"/>
                <w:szCs w:val="24"/>
              </w:rPr>
            </w:pPr>
          </w:p>
          <w:p w14:paraId="54FDBE5C">
            <w:pPr>
              <w:spacing w:line="340" w:lineRule="exact"/>
              <w:ind w:firstLine="3780" w:firstLineChars="1350"/>
              <w:rPr>
                <w:sz w:val="28"/>
                <w:szCs w:val="24"/>
              </w:rPr>
            </w:pPr>
          </w:p>
          <w:p w14:paraId="426BF98F">
            <w:pPr>
              <w:spacing w:line="340" w:lineRule="exact"/>
              <w:ind w:firstLine="3780" w:firstLineChars="1350"/>
              <w:rPr>
                <w:sz w:val="28"/>
                <w:szCs w:val="24"/>
              </w:rPr>
            </w:pPr>
          </w:p>
          <w:p w14:paraId="3D23A3B2">
            <w:pPr>
              <w:spacing w:line="340" w:lineRule="exact"/>
              <w:rPr>
                <w:sz w:val="28"/>
                <w:szCs w:val="24"/>
              </w:rPr>
            </w:pPr>
          </w:p>
          <w:p w14:paraId="27596A26">
            <w:pPr>
              <w:spacing w:line="440" w:lineRule="exact"/>
              <w:ind w:firstLine="3780" w:firstLineChars="1350"/>
              <w:rPr>
                <w:sz w:val="28"/>
                <w:szCs w:val="24"/>
              </w:rPr>
            </w:pPr>
          </w:p>
          <w:p w14:paraId="7816E490">
            <w:pPr>
              <w:spacing w:line="440" w:lineRule="exact"/>
              <w:ind w:firstLine="5320" w:firstLineChars="1900"/>
              <w:rPr>
                <w:sz w:val="28"/>
                <w:szCs w:val="24"/>
              </w:rPr>
            </w:pPr>
            <w:r>
              <w:rPr>
                <w:rFonts w:hint="eastAsia" w:ascii="Times New Roman" w:hAnsi="Times New Roman" w:eastAsia="宋体" w:cs="宋体"/>
                <w:sz w:val="28"/>
                <w:szCs w:val="24"/>
              </w:rPr>
              <w:t>项目负责人（亲笔签字）</w:t>
            </w:r>
          </w:p>
          <w:p w14:paraId="1D465E3D">
            <w:pPr>
              <w:spacing w:line="440" w:lineRule="exact"/>
              <w:ind w:firstLine="6020" w:firstLineChars="2150"/>
              <w:rPr>
                <w:sz w:val="28"/>
                <w:szCs w:val="24"/>
              </w:rPr>
            </w:pPr>
            <w:r>
              <w:rPr>
                <w:rFonts w:ascii="Times New Roman" w:hAnsi="Times New Roman" w:eastAsia="宋体" w:cs="Times New Roman"/>
                <w:sz w:val="28"/>
                <w:szCs w:val="24"/>
              </w:rPr>
              <w:t xml:space="preserve"> </w:t>
            </w:r>
            <w:r>
              <w:rPr>
                <w:rFonts w:hint="eastAsia" w:ascii="Times New Roman" w:hAnsi="Times New Roman" w:eastAsia="宋体" w:cs="宋体"/>
                <w:sz w:val="28"/>
                <w:szCs w:val="24"/>
              </w:rPr>
              <w:t>年</w:t>
            </w:r>
            <w:r>
              <w:rPr>
                <w:rFonts w:ascii="Times New Roman" w:hAnsi="Times New Roman" w:eastAsia="宋体" w:cs="Times New Roman"/>
                <w:sz w:val="28"/>
                <w:szCs w:val="24"/>
              </w:rPr>
              <w:t xml:space="preserve">  </w:t>
            </w:r>
            <w:r>
              <w:rPr>
                <w:rFonts w:hint="eastAsia" w:ascii="Times New Roman" w:hAnsi="Times New Roman" w:eastAsia="宋体" w:cs="宋体"/>
                <w:sz w:val="28"/>
                <w:szCs w:val="24"/>
              </w:rPr>
              <w:t>月</w:t>
            </w:r>
            <w:r>
              <w:rPr>
                <w:rFonts w:ascii="Times New Roman" w:hAnsi="Times New Roman" w:eastAsia="宋体" w:cs="Times New Roman"/>
                <w:sz w:val="28"/>
                <w:szCs w:val="24"/>
              </w:rPr>
              <w:t xml:space="preserve">  </w:t>
            </w:r>
            <w:r>
              <w:rPr>
                <w:rFonts w:hint="eastAsia" w:ascii="Times New Roman" w:hAnsi="Times New Roman" w:eastAsia="宋体" w:cs="宋体"/>
                <w:sz w:val="28"/>
                <w:szCs w:val="24"/>
              </w:rPr>
              <w:t>日</w:t>
            </w:r>
          </w:p>
        </w:tc>
      </w:tr>
      <w:tr w14:paraId="6AC7D1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21" w:hRule="atLeast"/>
          <w:jc w:val="center"/>
        </w:trPr>
        <w:tc>
          <w:tcPr>
            <w:tcW w:w="1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83B75F">
            <w:pPr>
              <w:jc w:val="center"/>
              <w:rPr>
                <w:sz w:val="28"/>
                <w:szCs w:val="24"/>
              </w:rPr>
            </w:pPr>
            <w:r>
              <w:rPr>
                <w:rFonts w:hint="eastAsia" w:ascii="Times New Roman" w:hAnsi="Times New Roman" w:eastAsia="宋体" w:cs="宋体"/>
                <w:sz w:val="28"/>
                <w:szCs w:val="24"/>
              </w:rPr>
              <w:t>项目负责人所在单位</w:t>
            </w:r>
          </w:p>
          <w:p w14:paraId="677DC175">
            <w:pPr>
              <w:jc w:val="center"/>
              <w:rPr>
                <w:sz w:val="28"/>
                <w:szCs w:val="24"/>
              </w:rPr>
            </w:pPr>
            <w:r>
              <w:rPr>
                <w:rFonts w:hint="eastAsia" w:ascii="Times New Roman" w:hAnsi="Times New Roman" w:eastAsia="宋体" w:cs="宋体"/>
                <w:sz w:val="28"/>
                <w:szCs w:val="24"/>
              </w:rPr>
              <w:t>意见</w:t>
            </w:r>
          </w:p>
        </w:tc>
        <w:tc>
          <w:tcPr>
            <w:tcW w:w="790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8125BA">
            <w:pPr>
              <w:rPr>
                <w:sz w:val="28"/>
                <w:szCs w:val="24"/>
              </w:rPr>
            </w:pPr>
          </w:p>
          <w:p w14:paraId="18BAD503">
            <w:pPr>
              <w:rPr>
                <w:sz w:val="28"/>
                <w:szCs w:val="24"/>
              </w:rPr>
            </w:pPr>
          </w:p>
          <w:p w14:paraId="3D0C99A1">
            <w:pPr>
              <w:rPr>
                <w:sz w:val="28"/>
                <w:szCs w:val="24"/>
              </w:rPr>
            </w:pPr>
          </w:p>
          <w:p w14:paraId="57C6F7ED">
            <w:pPr>
              <w:rPr>
                <w:sz w:val="28"/>
                <w:szCs w:val="24"/>
              </w:rPr>
            </w:pPr>
          </w:p>
          <w:p w14:paraId="6C0C8DEB">
            <w:pPr>
              <w:rPr>
                <w:sz w:val="28"/>
                <w:szCs w:val="24"/>
              </w:rPr>
            </w:pPr>
          </w:p>
          <w:p w14:paraId="4992CC7F">
            <w:pPr>
              <w:ind w:firstLine="5040" w:firstLineChars="1800"/>
              <w:rPr>
                <w:sz w:val="28"/>
                <w:szCs w:val="24"/>
              </w:rPr>
            </w:pPr>
            <w:r>
              <w:rPr>
                <w:rFonts w:hint="eastAsia" w:ascii="Times New Roman" w:hAnsi="Times New Roman" w:eastAsia="宋体" w:cs="宋体"/>
                <w:sz w:val="28"/>
                <w:szCs w:val="24"/>
              </w:rPr>
              <w:t>签章：</w:t>
            </w:r>
          </w:p>
          <w:p w14:paraId="03FFD772">
            <w:pPr>
              <w:rPr>
                <w:sz w:val="28"/>
                <w:szCs w:val="24"/>
              </w:rPr>
            </w:pPr>
            <w:r>
              <w:rPr>
                <w:rFonts w:hint="eastAsia" w:ascii="Times New Roman" w:hAnsi="Times New Roman" w:eastAsia="宋体" w:cs="宋体"/>
                <w:sz w:val="28"/>
                <w:szCs w:val="24"/>
              </w:rPr>
              <w:t>　　　　　　　　　　　　　　　　　　　年　月　日</w:t>
            </w:r>
          </w:p>
        </w:tc>
      </w:tr>
      <w:tr w14:paraId="7EBE4B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64" w:hRule="atLeast"/>
          <w:jc w:val="center"/>
        </w:trPr>
        <w:tc>
          <w:tcPr>
            <w:tcW w:w="1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14E83C">
            <w:pPr>
              <w:jc w:val="center"/>
              <w:rPr>
                <w:rFonts w:ascii="Times New Roman" w:hAnsi="Times New Roman" w:eastAsia="宋体" w:cs="宋体"/>
                <w:sz w:val="28"/>
                <w:szCs w:val="24"/>
              </w:rPr>
            </w:pPr>
            <w:r>
              <w:rPr>
                <w:rFonts w:hint="eastAsia" w:ascii="Times New Roman" w:hAnsi="Times New Roman" w:eastAsia="宋体" w:cs="宋体"/>
                <w:sz w:val="28"/>
                <w:szCs w:val="24"/>
              </w:rPr>
              <w:t>学校</w:t>
            </w:r>
          </w:p>
          <w:p w14:paraId="5C02F3DD">
            <w:pPr>
              <w:jc w:val="center"/>
              <w:rPr>
                <w:sz w:val="28"/>
                <w:szCs w:val="24"/>
              </w:rPr>
            </w:pPr>
            <w:r>
              <w:rPr>
                <w:rFonts w:hint="eastAsia" w:ascii="Times New Roman" w:hAnsi="Times New Roman" w:eastAsia="宋体" w:cs="宋体"/>
                <w:sz w:val="28"/>
                <w:szCs w:val="24"/>
              </w:rPr>
              <w:t>科研</w:t>
            </w:r>
          </w:p>
          <w:p w14:paraId="6DEDDC34">
            <w:pPr>
              <w:jc w:val="center"/>
              <w:rPr>
                <w:rFonts w:ascii="Times New Roman" w:hAnsi="Times New Roman" w:eastAsia="宋体" w:cs="宋体"/>
                <w:sz w:val="28"/>
                <w:szCs w:val="24"/>
              </w:rPr>
            </w:pPr>
            <w:r>
              <w:rPr>
                <w:rFonts w:hint="eastAsia" w:ascii="Times New Roman" w:hAnsi="Times New Roman" w:eastAsia="宋体" w:cs="宋体"/>
                <w:sz w:val="28"/>
                <w:szCs w:val="24"/>
              </w:rPr>
              <w:t>管理</w:t>
            </w:r>
          </w:p>
          <w:p w14:paraId="15891261">
            <w:pPr>
              <w:jc w:val="center"/>
              <w:rPr>
                <w:sz w:val="28"/>
                <w:szCs w:val="24"/>
              </w:rPr>
            </w:pPr>
            <w:r>
              <w:rPr>
                <w:rFonts w:hint="eastAsia" w:ascii="Times New Roman" w:hAnsi="Times New Roman" w:eastAsia="宋体" w:cs="宋体"/>
                <w:sz w:val="28"/>
                <w:szCs w:val="24"/>
              </w:rPr>
              <w:t>部门</w:t>
            </w:r>
          </w:p>
          <w:p w14:paraId="748FB526">
            <w:pPr>
              <w:jc w:val="center"/>
              <w:rPr>
                <w:sz w:val="28"/>
                <w:szCs w:val="24"/>
              </w:rPr>
            </w:pPr>
            <w:r>
              <w:rPr>
                <w:rFonts w:hint="eastAsia" w:ascii="Times New Roman" w:hAnsi="Times New Roman" w:eastAsia="宋体" w:cs="宋体"/>
                <w:sz w:val="28"/>
                <w:szCs w:val="24"/>
              </w:rPr>
              <w:t>意见</w:t>
            </w:r>
          </w:p>
        </w:tc>
        <w:tc>
          <w:tcPr>
            <w:tcW w:w="790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F88FEB">
            <w:pPr>
              <w:rPr>
                <w:sz w:val="28"/>
                <w:szCs w:val="24"/>
              </w:rPr>
            </w:pPr>
          </w:p>
          <w:p w14:paraId="5888CFB9">
            <w:pPr>
              <w:rPr>
                <w:sz w:val="28"/>
                <w:szCs w:val="24"/>
              </w:rPr>
            </w:pPr>
          </w:p>
          <w:p w14:paraId="500718D3">
            <w:pPr>
              <w:rPr>
                <w:sz w:val="28"/>
                <w:szCs w:val="24"/>
              </w:rPr>
            </w:pPr>
          </w:p>
          <w:p w14:paraId="20176B6B">
            <w:pPr>
              <w:rPr>
                <w:sz w:val="28"/>
                <w:szCs w:val="24"/>
              </w:rPr>
            </w:pPr>
          </w:p>
          <w:p w14:paraId="445AC42A">
            <w:pPr>
              <w:rPr>
                <w:sz w:val="28"/>
                <w:szCs w:val="24"/>
              </w:rPr>
            </w:pPr>
            <w:r>
              <w:rPr>
                <w:rFonts w:hint="eastAsia" w:ascii="Times New Roman" w:hAnsi="Times New Roman" w:eastAsia="宋体" w:cs="宋体"/>
                <w:sz w:val="28"/>
                <w:szCs w:val="24"/>
              </w:rPr>
              <w:t>　　　　　　　　　　　　　　　　</w:t>
            </w:r>
          </w:p>
          <w:p w14:paraId="734466E5">
            <w:pPr>
              <w:ind w:firstLine="5040" w:firstLineChars="1800"/>
              <w:rPr>
                <w:sz w:val="28"/>
                <w:szCs w:val="24"/>
              </w:rPr>
            </w:pPr>
            <w:r>
              <w:rPr>
                <w:rFonts w:hint="eastAsia" w:ascii="Times New Roman" w:hAnsi="Times New Roman" w:eastAsia="宋体" w:cs="宋体"/>
                <w:sz w:val="28"/>
                <w:szCs w:val="24"/>
              </w:rPr>
              <w:t>签章：</w:t>
            </w:r>
          </w:p>
          <w:p w14:paraId="1F3B14DC">
            <w:pPr>
              <w:rPr>
                <w:sz w:val="28"/>
                <w:szCs w:val="24"/>
              </w:rPr>
            </w:pPr>
            <w:r>
              <w:rPr>
                <w:rFonts w:hint="eastAsia" w:ascii="Times New Roman" w:hAnsi="Times New Roman" w:eastAsia="宋体" w:cs="宋体"/>
                <w:sz w:val="28"/>
                <w:szCs w:val="24"/>
              </w:rPr>
              <w:t>　　　　　　　　　　　　　　　　　　　年　月　日</w:t>
            </w:r>
          </w:p>
        </w:tc>
      </w:tr>
    </w:tbl>
    <w:p w14:paraId="66C37D9A">
      <w:pPr>
        <w:shd w:val="clear" w:color="auto" w:fill="FFFFFF"/>
        <w:snapToGrid w:val="0"/>
        <w:spacing w:line="600" w:lineRule="exact"/>
        <w:rPr>
          <w:rFonts w:hint="eastAsia" w:ascii="黑体" w:hAnsi="黑体" w:eastAsia="黑体"/>
          <w:color w:val="000000"/>
          <w:szCs w:val="32"/>
        </w:rPr>
      </w:pPr>
    </w:p>
    <w:p w14:paraId="47EC42FF">
      <w:pPr>
        <w:tabs>
          <w:tab w:val="left" w:pos="5376"/>
        </w:tabs>
        <w:rPr>
          <w:rFonts w:hint="eastAsia" w:eastAsiaTheme="minorEastAsia"/>
          <w:lang w:eastAsia="zh-CN"/>
        </w:rPr>
      </w:pPr>
    </w:p>
    <w:sectPr>
      <w:headerReference r:id="rId3" w:type="default"/>
      <w:footerReference r:id="rId4" w:type="default"/>
      <w:footerReference r:id="rId5" w:type="even"/>
      <w:pgSz w:w="11906" w:h="16838"/>
      <w:pgMar w:top="1440" w:right="1417" w:bottom="1440" w:left="1417" w:header="851" w:footer="992" w:gutter="0"/>
      <w:pgNumType w:fmt="numberInDash"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大标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0C0DAD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6B13BD7">
                          <w:pPr>
                            <w:pStyle w:val="3"/>
                            <w:rPr>
                              <w:rStyle w:val="7"/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7"/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7"/>
                              <w:rFonts w:ascii="宋体" w:hAnsi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AkSrbz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6B13BD7">
                    <w:pPr>
                      <w:pStyle w:val="3"/>
                      <w:rPr>
                        <w:rStyle w:val="7"/>
                        <w:rFonts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7"/>
                        <w:rFonts w:hint="eastAsia" w:ascii="宋体" w:hAnsi="宋体" w:cs="宋体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7"/>
                        <w:rFonts w:ascii="宋体" w:hAnsi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87FA4C">
    <w:pPr>
      <w:pStyle w:val="3"/>
      <w:framePr w:wrap="around" w:vAnchor="text" w:hAnchor="margin" w:xAlign="center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end"/>
    </w:r>
  </w:p>
  <w:p w14:paraId="1B9AFE53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98FA27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QzZWE0Y2NhOTg2YjdhODY4ZDUyNTFmNDJiNzUzODkifQ=="/>
    <w:docVar w:name="KSO_WPS_MARK_KEY" w:val="bbd11974-6d25-4c47-a49f-aea145010551"/>
  </w:docVars>
  <w:rsids>
    <w:rsidRoot w:val="00000000"/>
    <w:rsid w:val="0B3530BC"/>
    <w:rsid w:val="10447F04"/>
    <w:rsid w:val="12B6796C"/>
    <w:rsid w:val="357B2229"/>
    <w:rsid w:val="44A044E9"/>
    <w:rsid w:val="49C32165"/>
    <w:rsid w:val="5452038D"/>
    <w:rsid w:val="558841FE"/>
    <w:rsid w:val="5A8716DC"/>
    <w:rsid w:val="5D5D4521"/>
    <w:rsid w:val="63FA7A0E"/>
    <w:rsid w:val="77A15BDD"/>
    <w:rsid w:val="7AE505BA"/>
    <w:rsid w:val="7EA83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rFonts w:eastAsia="方正大标宋简体"/>
      <w:sz w:val="56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172</Words>
  <Characters>177</Characters>
  <Lines>0</Lines>
  <Paragraphs>0</Paragraphs>
  <TotalTime>1</TotalTime>
  <ScaleCrop>false</ScaleCrop>
  <LinksUpToDate>false</LinksUpToDate>
  <CharactersWithSpaces>247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2020-12-04T03:35:00Z</dcterms:created>
  <dc:creator>ASUS</dc:creator>
  <cp:lastModifiedBy>张慈娟</cp:lastModifiedBy>
  <cp:lastPrinted>2021-12-23T03:56:00Z</cp:lastPrinted>
  <dcterms:modified xsi:type="dcterms:W3CDTF">2025-10-29T01:21:40Z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F53868F530584C208FD1B3ECC303B5BD</vt:lpwstr>
  </property>
  <property fmtid="{D5CDD505-2E9C-101B-9397-08002B2CF9AE}" pid="4" name="KSOTemplateDocerSaveRecord">
    <vt:lpwstr>eyJoZGlkIjoiNTY5NGMwODk1OWQ5YzA1MGFjOTBmZjcwYjA5MjYyNjIiLCJ1c2VySWQiOiI2NjY3ODM2NzIifQ==</vt:lpwstr>
  </property>
</Properties>
</file>